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9" w:rsidRPr="00723788" w:rsidRDefault="00723788" w:rsidP="00723788">
      <w:pPr>
        <w:spacing w:after="0"/>
        <w:jc w:val="center"/>
        <w:rPr>
          <w:b/>
          <w:sz w:val="32"/>
          <w:szCs w:val="32"/>
        </w:rPr>
      </w:pPr>
      <w:r w:rsidRPr="0072378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-38100</wp:posOffset>
            </wp:positionV>
            <wp:extent cx="1159459" cy="914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9bccolor2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788">
        <w:rPr>
          <w:b/>
          <w:sz w:val="32"/>
          <w:szCs w:val="32"/>
        </w:rPr>
        <w:t>Alpine Watershed Group</w:t>
      </w:r>
    </w:p>
    <w:p w:rsidR="00723788" w:rsidRPr="00723788" w:rsidRDefault="00723788" w:rsidP="00723788">
      <w:pPr>
        <w:spacing w:after="0"/>
        <w:jc w:val="center"/>
        <w:rPr>
          <w:b/>
          <w:sz w:val="32"/>
          <w:szCs w:val="32"/>
        </w:rPr>
      </w:pPr>
      <w:r w:rsidRPr="00723788">
        <w:rPr>
          <w:b/>
          <w:sz w:val="32"/>
          <w:szCs w:val="32"/>
        </w:rPr>
        <w:t>Water Quality Monitoring Program</w:t>
      </w:r>
    </w:p>
    <w:p w:rsidR="00723788" w:rsidRPr="00723788" w:rsidRDefault="00723788" w:rsidP="00723788">
      <w:pPr>
        <w:spacing w:after="0"/>
        <w:jc w:val="center"/>
        <w:rPr>
          <w:b/>
          <w:i/>
          <w:sz w:val="16"/>
          <w:szCs w:val="16"/>
        </w:rPr>
      </w:pPr>
    </w:p>
    <w:p w:rsidR="00723788" w:rsidRDefault="00723788" w:rsidP="00723788">
      <w:pPr>
        <w:spacing w:after="0"/>
        <w:jc w:val="center"/>
        <w:rPr>
          <w:b/>
          <w:i/>
          <w:sz w:val="32"/>
          <w:szCs w:val="32"/>
        </w:rPr>
      </w:pPr>
      <w:r w:rsidRPr="00723788">
        <w:rPr>
          <w:b/>
          <w:i/>
          <w:sz w:val="32"/>
          <w:szCs w:val="32"/>
        </w:rPr>
        <w:t>Volunteer Monitor Application</w:t>
      </w:r>
    </w:p>
    <w:p w:rsidR="00723788" w:rsidRDefault="00723788" w:rsidP="00723788">
      <w:pPr>
        <w:spacing w:after="0"/>
        <w:jc w:val="center"/>
        <w:rPr>
          <w:b/>
          <w:i/>
          <w:sz w:val="32"/>
          <w:szCs w:val="32"/>
        </w:rPr>
      </w:pPr>
    </w:p>
    <w:p w:rsidR="00723788" w:rsidRDefault="00723788" w:rsidP="00723788">
      <w:pPr>
        <w:spacing w:after="0"/>
        <w:jc w:val="center"/>
      </w:pPr>
      <w:r>
        <w:t>Thank you for joining AWG’s Volunteer Water Quality Monitoring Program. AWG relies on Citizen Scientists like you to collect important and consistent data about the health of Alpine County’s watersheds.</w:t>
      </w:r>
    </w:p>
    <w:p w:rsidR="00723788" w:rsidRDefault="00723788" w:rsidP="00723788">
      <w:pPr>
        <w:spacing w:after="0"/>
      </w:pPr>
    </w:p>
    <w:p w:rsidR="00723788" w:rsidRDefault="00723788" w:rsidP="00723788">
      <w:pPr>
        <w:spacing w:after="0"/>
      </w:pPr>
      <w:r>
        <w:t xml:space="preserve">To ensure consistent and reliable data, we are asking you to commit to one year of water quality testing (4 times: June, August, September, and March). We also what to find out a little about you so we can try to make sure you get what you need to make volunteering worth your while. </w:t>
      </w:r>
    </w:p>
    <w:p w:rsidR="00723788" w:rsidRDefault="00723788" w:rsidP="00723788">
      <w:pPr>
        <w:spacing w:after="0"/>
      </w:pPr>
    </w:p>
    <w:p w:rsidR="00723788" w:rsidRDefault="00723788" w:rsidP="00723788">
      <w:pPr>
        <w:spacing w:after="0"/>
      </w:pPr>
      <w:r>
        <w:t>Name:</w:t>
      </w:r>
    </w:p>
    <w:p w:rsidR="00723788" w:rsidRDefault="00723788" w:rsidP="00723788">
      <w:pPr>
        <w:spacing w:after="0"/>
      </w:pPr>
    </w:p>
    <w:p w:rsidR="00723788" w:rsidRDefault="00723788" w:rsidP="00723788">
      <w:pPr>
        <w:spacing w:after="0"/>
      </w:pPr>
      <w:r>
        <w:t>Mailing Address:</w:t>
      </w:r>
    </w:p>
    <w:p w:rsidR="00723788" w:rsidRDefault="00723788" w:rsidP="00723788">
      <w:pPr>
        <w:spacing w:after="0"/>
      </w:pPr>
    </w:p>
    <w:p w:rsidR="00723788" w:rsidRDefault="00723788" w:rsidP="00723788">
      <w:pPr>
        <w:spacing w:after="0"/>
      </w:pPr>
      <w:r>
        <w:t>Home Phone</w:t>
      </w:r>
      <w:r w:rsidR="00F31FE5">
        <w:t>:</w:t>
      </w:r>
      <w:bookmarkStart w:id="0" w:name="_GoBack"/>
      <w:bookmarkEnd w:id="0"/>
    </w:p>
    <w:p w:rsidR="00F31FE5" w:rsidRDefault="00F31FE5" w:rsidP="00723788">
      <w:pPr>
        <w:spacing w:after="0"/>
      </w:pPr>
      <w:r>
        <w:t>Cell Phone: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  <w:r>
        <w:t>Email address: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  <w:r>
        <w:t>What motivated you to consider becoming a volunteer monitor?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  <w:r>
        <w:t xml:space="preserve">What background and experience do you have that will help you be a volunteer monitor? 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  <w:r>
        <w:t>Do you have any site location preferences?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  <w:r>
        <w:t>Comments or concerns?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  <w:rPr>
          <w:i/>
        </w:rPr>
      </w:pPr>
    </w:p>
    <w:p w:rsidR="00F31FE5" w:rsidRPr="00F31FE5" w:rsidRDefault="00F31FE5" w:rsidP="00723788">
      <w:pPr>
        <w:spacing w:after="0"/>
        <w:rPr>
          <w:i/>
        </w:rPr>
      </w:pPr>
      <w:r w:rsidRPr="00F31FE5">
        <w:rPr>
          <w:i/>
        </w:rPr>
        <w:t xml:space="preserve">Yes, I want to be a volunteer monitor! I understand that this is a year-long commitment and I have also read and agree to AWG’s liability and photo release waivers. </w:t>
      </w: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</w:p>
    <w:p w:rsidR="00F31FE5" w:rsidRDefault="00F31FE5" w:rsidP="00723788">
      <w:pPr>
        <w:spacing w:after="0"/>
      </w:pPr>
      <w:r>
        <w:t>_________________________</w:t>
      </w:r>
      <w:r>
        <w:tab/>
        <w:t>_____________________________</w:t>
      </w:r>
      <w:r>
        <w:tab/>
      </w:r>
      <w:r>
        <w:tab/>
      </w:r>
      <w:r>
        <w:tab/>
        <w:t>____________</w:t>
      </w:r>
    </w:p>
    <w:p w:rsidR="00F31FE5" w:rsidRPr="00723788" w:rsidRDefault="00F31FE5" w:rsidP="00723788">
      <w:pPr>
        <w:spacing w:after="0"/>
      </w:pPr>
      <w:r>
        <w:t>Print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31FE5" w:rsidRPr="00723788" w:rsidSect="00F31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88"/>
    <w:rsid w:val="00723788"/>
    <w:rsid w:val="007E0DB9"/>
    <w:rsid w:val="00F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C034"/>
  <w15:chartTrackingRefBased/>
  <w15:docId w15:val="{94DD9E8F-7DCC-4C92-BBA3-ACBE8F9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4A3C3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AWG2016</dc:creator>
  <cp:keywords/>
  <dc:description/>
  <cp:lastModifiedBy>AWG2016</cp:lastModifiedBy>
  <cp:revision>1</cp:revision>
  <dcterms:created xsi:type="dcterms:W3CDTF">2017-06-02T19:55:00Z</dcterms:created>
  <dcterms:modified xsi:type="dcterms:W3CDTF">2017-06-02T20:10:00Z</dcterms:modified>
</cp:coreProperties>
</file>